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F6" w:rsidRDefault="00992F1E" w:rsidP="00287588">
      <w:pPr>
        <w:jc w:val="center"/>
        <w:rPr>
          <w:b/>
          <w:lang w:val="es-CL"/>
        </w:rPr>
      </w:pPr>
      <w:r>
        <w:rPr>
          <w:b/>
          <w:lang w:val="es-CL"/>
        </w:rPr>
        <w:t>Solicitud Concejo 02 de dic</w:t>
      </w:r>
      <w:r w:rsidR="006A251A">
        <w:rPr>
          <w:b/>
          <w:lang w:val="es-CL"/>
        </w:rPr>
        <w:t xml:space="preserve">. </w:t>
      </w:r>
      <w:proofErr w:type="gramStart"/>
      <w:r w:rsidR="006A251A">
        <w:rPr>
          <w:b/>
          <w:lang w:val="es-CL"/>
        </w:rPr>
        <w:t>de</w:t>
      </w:r>
      <w:proofErr w:type="gramEnd"/>
      <w:r w:rsidR="006A251A">
        <w:rPr>
          <w:b/>
          <w:lang w:val="es-CL"/>
        </w:rPr>
        <w:t xml:space="preserve"> 2021</w:t>
      </w:r>
    </w:p>
    <w:p w:rsidR="00287588" w:rsidRDefault="00287588" w:rsidP="00287588">
      <w:pPr>
        <w:jc w:val="center"/>
        <w:rPr>
          <w:b/>
          <w:lang w:val="es-CL"/>
        </w:rPr>
      </w:pPr>
    </w:p>
    <w:p w:rsidR="00C05469" w:rsidRPr="0092551C" w:rsidRDefault="0041242C" w:rsidP="0092551C">
      <w:pPr>
        <w:pStyle w:val="Prrafodelista"/>
        <w:numPr>
          <w:ilvl w:val="0"/>
          <w:numId w:val="1"/>
        </w:numPr>
        <w:jc w:val="both"/>
        <w:rPr>
          <w:lang w:val="es-CL"/>
        </w:rPr>
      </w:pPr>
      <w:r>
        <w:rPr>
          <w:lang w:val="es-CL"/>
        </w:rPr>
        <w:t>Solic</w:t>
      </w:r>
      <w:r w:rsidR="0092551C">
        <w:rPr>
          <w:lang w:val="es-CL"/>
        </w:rPr>
        <w:t xml:space="preserve">ito a los directores de </w:t>
      </w:r>
      <w:proofErr w:type="spellStart"/>
      <w:r w:rsidR="0092551C">
        <w:rPr>
          <w:lang w:val="es-CL"/>
        </w:rPr>
        <w:t>dideco</w:t>
      </w:r>
      <w:proofErr w:type="spellEnd"/>
      <w:r w:rsidR="0092551C">
        <w:rPr>
          <w:lang w:val="es-CL"/>
        </w:rPr>
        <w:t xml:space="preserve">, seguridad y operaciones la evaluación de un plan de trabajo intersectorial,  respecto a la problemática que afecta  personas  en situación de calle dentro de la comuna, algunos de ellos por causas de alcoholismo, y otros en condición de migrantes; estos últimos incluso familias completas con niños y menores de edad afectados por esta situación, lo cual provoca una crisis humanitaria, que hasta ahora está siendo </w:t>
      </w:r>
      <w:proofErr w:type="spellStart"/>
      <w:r w:rsidR="0092551C">
        <w:rPr>
          <w:lang w:val="es-CL"/>
        </w:rPr>
        <w:t>invisibilizada</w:t>
      </w:r>
      <w:proofErr w:type="spellEnd"/>
      <w:r w:rsidR="0092551C">
        <w:rPr>
          <w:lang w:val="es-CL"/>
        </w:rPr>
        <w:t xml:space="preserve"> en nuestra comunidad. </w:t>
      </w:r>
    </w:p>
    <w:p w:rsidR="00002A24" w:rsidRPr="0092551C" w:rsidRDefault="0092551C" w:rsidP="0092551C">
      <w:pPr>
        <w:pStyle w:val="Prrafodelista"/>
        <w:numPr>
          <w:ilvl w:val="0"/>
          <w:numId w:val="1"/>
        </w:numPr>
        <w:jc w:val="both"/>
        <w:rPr>
          <w:lang w:val="es-CL"/>
        </w:rPr>
      </w:pPr>
      <w:r>
        <w:rPr>
          <w:lang w:val="es-CL"/>
        </w:rPr>
        <w:t>Solicito a la administración emi</w:t>
      </w:r>
      <w:r w:rsidR="00C51C09">
        <w:rPr>
          <w:lang w:val="es-CL"/>
        </w:rPr>
        <w:t>tir oficio de</w:t>
      </w:r>
      <w:r>
        <w:rPr>
          <w:lang w:val="es-CL"/>
        </w:rPr>
        <w:t xml:space="preserve"> consulta</w:t>
      </w:r>
      <w:r w:rsidR="00C51C09">
        <w:rPr>
          <w:lang w:val="es-CL"/>
        </w:rPr>
        <w:t xml:space="preserve"> a</w:t>
      </w:r>
      <w:r>
        <w:rPr>
          <w:lang w:val="es-CL"/>
        </w:rPr>
        <w:t xml:space="preserve"> ESVAL,</w:t>
      </w:r>
      <w:r w:rsidR="00C51C09">
        <w:rPr>
          <w:lang w:val="es-CL"/>
        </w:rPr>
        <w:t xml:space="preserve"> específicamente  en relación a la provisión y proyección de agua</w:t>
      </w:r>
      <w:r w:rsidR="002D0D82">
        <w:rPr>
          <w:lang w:val="es-CL"/>
        </w:rPr>
        <w:t xml:space="preserve"> para la comuna hasta el 2030, esto considerando el crecimiento exponencial en términos demográficos que afecta a nuestra comuna, y en función de la realidad de escasez y racionamiento hídrico que afecta a nuestra región y territorio comunal.</w:t>
      </w:r>
    </w:p>
    <w:p w:rsidR="00701A02" w:rsidRPr="0041242C" w:rsidRDefault="002D0D82" w:rsidP="00BD2529">
      <w:pPr>
        <w:pStyle w:val="Prrafodelista"/>
        <w:numPr>
          <w:ilvl w:val="0"/>
          <w:numId w:val="1"/>
        </w:numPr>
        <w:jc w:val="both"/>
        <w:rPr>
          <w:lang w:val="es-CL"/>
        </w:rPr>
      </w:pPr>
      <w:r>
        <w:t>Solicito a la dirección de operaciones, medio ambiente y aseo y ornato,</w:t>
      </w:r>
      <w:r w:rsidR="001A3D9D">
        <w:t xml:space="preserve"> y seguridad</w:t>
      </w:r>
      <w:r>
        <w:t xml:space="preserve"> </w:t>
      </w:r>
      <w:r w:rsidR="00BA0780">
        <w:t xml:space="preserve"> </w:t>
      </w:r>
      <w:r w:rsidR="001A3D9D">
        <w:t>prestar apoyo en la gestión de residuos domiciliarios</w:t>
      </w:r>
      <w:r w:rsidR="00F271C1">
        <w:t xml:space="preserve"> y fiscalización</w:t>
      </w:r>
      <w:r w:rsidR="001A3D9D">
        <w:t xml:space="preserve"> en sectores públicos, específicamente en el sector de la Playa, en donde constantemente la gestión de la basura  se ve sobrepasada por la población flotante de parceleros y visitantes de paso que deciden dejar sus residuos en el espacio dispuesto para la comunidad, lo cual si bien se ha mejorado con mayor provisión de basureros en el sector, sigue siendo insuficiente generando condiciones de insalubridad y problemas de vectores en tiempo de verano a los vecinos colindantes a la plaza de juegos y canal del sector. Para ello, en conjunto a la comunidad elaboraremos un plan de limpieza del sector, el cual creemos que ayudará a hermosear y dignificar el sector, lo cual esperamos que se complemente con </w:t>
      </w:r>
      <w:proofErr w:type="spellStart"/>
      <w:r w:rsidR="001A3D9D">
        <w:t>señaletica</w:t>
      </w:r>
      <w:proofErr w:type="spellEnd"/>
      <w:r w:rsidR="001A3D9D">
        <w:t xml:space="preserve"> por parte del municipio para </w:t>
      </w:r>
      <w:r w:rsidR="00F003A4">
        <w:t>así</w:t>
      </w:r>
      <w:r w:rsidR="001A3D9D">
        <w:t xml:space="preserve"> gestionar </w:t>
      </w:r>
      <w:r w:rsidR="00F003A4">
        <w:t xml:space="preserve">y sectorizar el espacio de basura, además solicitamos evaluar que se integre dentro del plan de seguridad 2022, la inclusión de una cámara de seguridad en el sector, lo cual ayude a identificar a quienes ensucian y generan </w:t>
      </w:r>
      <w:proofErr w:type="spellStart"/>
      <w:r w:rsidR="00F003A4">
        <w:t>microbasurales</w:t>
      </w:r>
      <w:proofErr w:type="spellEnd"/>
      <w:r w:rsidR="00F003A4">
        <w:t xml:space="preserve"> en el sector, además de accidentes y situaciones delictuales en la complican la calidad de vida de los vecinos y vecinas del sector.</w:t>
      </w:r>
    </w:p>
    <w:p w:rsidR="0041242C" w:rsidRPr="00EA5385" w:rsidRDefault="0041242C" w:rsidP="00BD2529">
      <w:pPr>
        <w:pStyle w:val="Prrafodelista"/>
        <w:numPr>
          <w:ilvl w:val="0"/>
          <w:numId w:val="1"/>
        </w:numPr>
        <w:jc w:val="both"/>
        <w:rPr>
          <w:lang w:val="es-CL"/>
        </w:rPr>
      </w:pPr>
      <w:r>
        <w:t xml:space="preserve">Solicito a la administración municipal, </w:t>
      </w:r>
      <w:r w:rsidR="006107D2">
        <w:t xml:space="preserve">el reconocimiento del día de la secretaria este viernes 3 de diciembre, en donde sería bueno realizar alguna actividad de dispersión y/o otorgamiento de media jornada a quienes realizan esta necesaria y noble labor dentro del municipio. Esto se habría realizado con antelación en administraciones anteriores, por lo cual sería una buena señal para con los y las trabajadoras que realizan este trabajo de servicio público.  </w:t>
      </w:r>
    </w:p>
    <w:p w:rsidR="00EA5385" w:rsidRPr="00BA0780" w:rsidRDefault="00EA5385" w:rsidP="00BA0780">
      <w:pPr>
        <w:ind w:left="360"/>
        <w:jc w:val="both"/>
        <w:rPr>
          <w:lang w:val="es-CL"/>
        </w:rPr>
      </w:pPr>
    </w:p>
    <w:sectPr w:rsidR="00EA5385" w:rsidRPr="00BA0780" w:rsidSect="00E94EF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D5DCC"/>
    <w:multiLevelType w:val="hybridMultilevel"/>
    <w:tmpl w:val="6062F25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87588"/>
    <w:rsid w:val="00002A24"/>
    <w:rsid w:val="000F5BC2"/>
    <w:rsid w:val="001A3D9D"/>
    <w:rsid w:val="00287588"/>
    <w:rsid w:val="002D0D82"/>
    <w:rsid w:val="0041242C"/>
    <w:rsid w:val="00441F5E"/>
    <w:rsid w:val="005130B2"/>
    <w:rsid w:val="00530420"/>
    <w:rsid w:val="006107D2"/>
    <w:rsid w:val="006A251A"/>
    <w:rsid w:val="006F5440"/>
    <w:rsid w:val="00701A02"/>
    <w:rsid w:val="00737152"/>
    <w:rsid w:val="00760942"/>
    <w:rsid w:val="00887A5F"/>
    <w:rsid w:val="008939E7"/>
    <w:rsid w:val="0092551C"/>
    <w:rsid w:val="00992F1E"/>
    <w:rsid w:val="00B3202C"/>
    <w:rsid w:val="00BA0780"/>
    <w:rsid w:val="00BD2529"/>
    <w:rsid w:val="00C05469"/>
    <w:rsid w:val="00C51C09"/>
    <w:rsid w:val="00D44AE4"/>
    <w:rsid w:val="00E83BDA"/>
    <w:rsid w:val="00E94EF6"/>
    <w:rsid w:val="00EA5385"/>
    <w:rsid w:val="00F003A4"/>
    <w:rsid w:val="00F271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E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7588"/>
    <w:pPr>
      <w:ind w:left="720"/>
      <w:contextualSpacing/>
    </w:pPr>
  </w:style>
</w:styles>
</file>

<file path=word/webSettings.xml><?xml version="1.0" encoding="utf-8"?>
<w:webSettings xmlns:r="http://schemas.openxmlformats.org/officeDocument/2006/relationships" xmlns:w="http://schemas.openxmlformats.org/wordprocessingml/2006/main">
  <w:divs>
    <w:div w:id="205676684">
      <w:bodyDiv w:val="1"/>
      <w:marLeft w:val="0"/>
      <w:marRight w:val="0"/>
      <w:marTop w:val="0"/>
      <w:marBottom w:val="0"/>
      <w:divBdr>
        <w:top w:val="none" w:sz="0" w:space="0" w:color="auto"/>
        <w:left w:val="none" w:sz="0" w:space="0" w:color="auto"/>
        <w:bottom w:val="none" w:sz="0" w:space="0" w:color="auto"/>
        <w:right w:val="none" w:sz="0" w:space="0" w:color="auto"/>
      </w:divBdr>
      <w:divsChild>
        <w:div w:id="657196531">
          <w:marLeft w:val="0"/>
          <w:marRight w:val="0"/>
          <w:marTop w:val="0"/>
          <w:marBottom w:val="0"/>
          <w:divBdr>
            <w:top w:val="none" w:sz="0" w:space="0" w:color="auto"/>
            <w:left w:val="none" w:sz="0" w:space="0" w:color="auto"/>
            <w:bottom w:val="none" w:sz="0" w:space="0" w:color="auto"/>
            <w:right w:val="none" w:sz="0" w:space="0" w:color="auto"/>
          </w:divBdr>
        </w:div>
        <w:div w:id="1036929304">
          <w:marLeft w:val="0"/>
          <w:marRight w:val="0"/>
          <w:marTop w:val="0"/>
          <w:marBottom w:val="0"/>
          <w:divBdr>
            <w:top w:val="none" w:sz="0" w:space="0" w:color="auto"/>
            <w:left w:val="none" w:sz="0" w:space="0" w:color="auto"/>
            <w:bottom w:val="none" w:sz="0" w:space="0" w:color="auto"/>
            <w:right w:val="none" w:sz="0" w:space="0" w:color="auto"/>
          </w:divBdr>
        </w:div>
        <w:div w:id="834958839">
          <w:marLeft w:val="0"/>
          <w:marRight w:val="0"/>
          <w:marTop w:val="0"/>
          <w:marBottom w:val="0"/>
          <w:divBdr>
            <w:top w:val="none" w:sz="0" w:space="0" w:color="auto"/>
            <w:left w:val="none" w:sz="0" w:space="0" w:color="auto"/>
            <w:bottom w:val="none" w:sz="0" w:space="0" w:color="auto"/>
            <w:right w:val="none" w:sz="0" w:space="0" w:color="auto"/>
          </w:divBdr>
        </w:div>
        <w:div w:id="594870462">
          <w:marLeft w:val="0"/>
          <w:marRight w:val="0"/>
          <w:marTop w:val="0"/>
          <w:marBottom w:val="0"/>
          <w:divBdr>
            <w:top w:val="none" w:sz="0" w:space="0" w:color="auto"/>
            <w:left w:val="none" w:sz="0" w:space="0" w:color="auto"/>
            <w:bottom w:val="none" w:sz="0" w:space="0" w:color="auto"/>
            <w:right w:val="none" w:sz="0" w:space="0" w:color="auto"/>
          </w:divBdr>
        </w:div>
        <w:div w:id="2071540860">
          <w:marLeft w:val="0"/>
          <w:marRight w:val="0"/>
          <w:marTop w:val="0"/>
          <w:marBottom w:val="0"/>
          <w:divBdr>
            <w:top w:val="none" w:sz="0" w:space="0" w:color="auto"/>
            <w:left w:val="none" w:sz="0" w:space="0" w:color="auto"/>
            <w:bottom w:val="none" w:sz="0" w:space="0" w:color="auto"/>
            <w:right w:val="none" w:sz="0" w:space="0" w:color="auto"/>
          </w:divBdr>
        </w:div>
      </w:divsChild>
    </w:div>
    <w:div w:id="724833315">
      <w:bodyDiv w:val="1"/>
      <w:marLeft w:val="0"/>
      <w:marRight w:val="0"/>
      <w:marTop w:val="0"/>
      <w:marBottom w:val="0"/>
      <w:divBdr>
        <w:top w:val="none" w:sz="0" w:space="0" w:color="auto"/>
        <w:left w:val="none" w:sz="0" w:space="0" w:color="auto"/>
        <w:bottom w:val="none" w:sz="0" w:space="0" w:color="auto"/>
        <w:right w:val="none" w:sz="0" w:space="0" w:color="auto"/>
      </w:divBdr>
      <w:divsChild>
        <w:div w:id="186061381">
          <w:marLeft w:val="0"/>
          <w:marRight w:val="0"/>
          <w:marTop w:val="0"/>
          <w:marBottom w:val="0"/>
          <w:divBdr>
            <w:top w:val="none" w:sz="0" w:space="0" w:color="auto"/>
            <w:left w:val="none" w:sz="0" w:space="0" w:color="auto"/>
            <w:bottom w:val="none" w:sz="0" w:space="0" w:color="auto"/>
            <w:right w:val="none" w:sz="0" w:space="0" w:color="auto"/>
          </w:divBdr>
        </w:div>
        <w:div w:id="2138136992">
          <w:marLeft w:val="0"/>
          <w:marRight w:val="0"/>
          <w:marTop w:val="0"/>
          <w:marBottom w:val="0"/>
          <w:divBdr>
            <w:top w:val="none" w:sz="0" w:space="0" w:color="auto"/>
            <w:left w:val="none" w:sz="0" w:space="0" w:color="auto"/>
            <w:bottom w:val="none" w:sz="0" w:space="0" w:color="auto"/>
            <w:right w:val="none" w:sz="0" w:space="0" w:color="auto"/>
          </w:divBdr>
        </w:div>
        <w:div w:id="1493059506">
          <w:marLeft w:val="0"/>
          <w:marRight w:val="0"/>
          <w:marTop w:val="0"/>
          <w:marBottom w:val="0"/>
          <w:divBdr>
            <w:top w:val="none" w:sz="0" w:space="0" w:color="auto"/>
            <w:left w:val="none" w:sz="0" w:space="0" w:color="auto"/>
            <w:bottom w:val="none" w:sz="0" w:space="0" w:color="auto"/>
            <w:right w:val="none" w:sz="0" w:space="0" w:color="auto"/>
          </w:divBdr>
        </w:div>
        <w:div w:id="66001974">
          <w:marLeft w:val="0"/>
          <w:marRight w:val="0"/>
          <w:marTop w:val="0"/>
          <w:marBottom w:val="0"/>
          <w:divBdr>
            <w:top w:val="none" w:sz="0" w:space="0" w:color="auto"/>
            <w:left w:val="none" w:sz="0" w:space="0" w:color="auto"/>
            <w:bottom w:val="none" w:sz="0" w:space="0" w:color="auto"/>
            <w:right w:val="none" w:sz="0" w:space="0" w:color="auto"/>
          </w:divBdr>
        </w:div>
        <w:div w:id="1516992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6710</TotalTime>
  <Pages>1</Pages>
  <Words>407</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Concejal Casablanca</dc:creator>
  <cp:lastModifiedBy>Concejal Casablanca</cp:lastModifiedBy>
  <cp:revision>16</cp:revision>
  <dcterms:created xsi:type="dcterms:W3CDTF">2021-11-04T02:03:00Z</dcterms:created>
  <dcterms:modified xsi:type="dcterms:W3CDTF">2021-12-02T13:23:00Z</dcterms:modified>
</cp:coreProperties>
</file>